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4F" w:rsidRPr="001A5672" w:rsidRDefault="0090204F" w:rsidP="007F7ED0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90204F" w:rsidRPr="00C47BEA" w:rsidRDefault="0090204F" w:rsidP="007F7ED0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C06F65" w:rsidRDefault="0090204F" w:rsidP="005955D1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bookmarkStart w:id="1" w:name="_GoBack"/>
      <w:bookmarkEnd w:id="1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90204F" w:rsidRPr="00C47BEA" w:rsidRDefault="0090204F" w:rsidP="005955D1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90204F" w:rsidRPr="00C47BEA" w:rsidRDefault="0090204F" w:rsidP="00F55C86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</w:p>
    <w:p w:rsidR="0090204F" w:rsidRPr="001A5672" w:rsidRDefault="0090204F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</w:t>
      </w:r>
    </w:p>
    <w:p w:rsidR="0090204F" w:rsidRPr="001A5672" w:rsidRDefault="0090204F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90204F" w:rsidRPr="001A5672" w:rsidRDefault="0090204F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…………………</w:t>
      </w:r>
    </w:p>
    <w:p w:rsidR="0090204F" w:rsidRPr="001A5672" w:rsidRDefault="0090204F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90204F" w:rsidRPr="001A5672" w:rsidRDefault="0090204F" w:rsidP="00C4103F">
      <w:pPr>
        <w:rPr>
          <w:rFonts w:ascii="Cambria" w:hAnsi="Cambria" w:cs="Arial"/>
        </w:rPr>
      </w:pPr>
    </w:p>
    <w:p w:rsidR="0090204F" w:rsidRPr="001A5672" w:rsidRDefault="0090204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Prawo zamówień publicznych (dalej jako: ustawa </w:t>
      </w:r>
      <w:proofErr w:type="spellStart"/>
      <w:r w:rsidRPr="001A567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1A5672">
        <w:rPr>
          <w:rFonts w:ascii="Cambria" w:hAnsi="Cambria" w:cs="Arial"/>
          <w:b/>
          <w:sz w:val="20"/>
          <w:szCs w:val="20"/>
        </w:rPr>
        <w:t xml:space="preserve">), </w:t>
      </w:r>
    </w:p>
    <w:p w:rsidR="0090204F" w:rsidRPr="001A5672" w:rsidRDefault="0090204F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0204F" w:rsidRPr="001A5672" w:rsidRDefault="0090204F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Pr="00FF4CA5">
        <w:rPr>
          <w:rFonts w:ascii="Cambria" w:hAnsi="Cambria" w:cs="Arial"/>
          <w:b/>
          <w:sz w:val="20"/>
          <w:szCs w:val="20"/>
        </w:rPr>
        <w:t>„</w:t>
      </w:r>
      <w:r w:rsidR="00573973">
        <w:rPr>
          <w:rFonts w:ascii="Cambria" w:hAnsi="Cambria" w:cs="Calibri Light"/>
          <w:b/>
          <w:sz w:val="20"/>
          <w:szCs w:val="20"/>
          <w:lang w:eastAsia="pl-PL"/>
        </w:rPr>
        <w:t>Monitoring przebiegu i 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 xml:space="preserve">nadzór techniczny realizacji prac związanych </w:t>
      </w:r>
      <w:r w:rsidRPr="00C528CB">
        <w:rPr>
          <w:rFonts w:ascii="Cambria" w:hAnsi="Cambria" w:cs="Calibri Light"/>
          <w:b/>
          <w:sz w:val="20"/>
          <w:szCs w:val="20"/>
          <w:lang w:eastAsia="pl-PL"/>
        </w:rPr>
        <w:t>z utworzeniem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 xml:space="preserve"> </w:t>
      </w:r>
      <w:r w:rsidR="00573973">
        <w:rPr>
          <w:rFonts w:ascii="Cambria" w:hAnsi="Cambria" w:cs="Calibri Light"/>
          <w:b/>
          <w:sz w:val="20"/>
          <w:szCs w:val="20"/>
          <w:lang w:eastAsia="pl-PL"/>
        </w:rPr>
        <w:t>inicjalnej bazy GESUT zgodnej z 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>pojęciowym modelem danych, określonym w rozporządzeniu Ministra Administracji i Cyfryzacji z dnia 21 października 2015r. w sprawie powiatowej bazy GESUT oraz krajowej bazy GESUT</w:t>
      </w:r>
      <w:r w:rsidRPr="00FF4CA5">
        <w:rPr>
          <w:rFonts w:ascii="Cambria" w:hAnsi="Cambria" w:cs="Arial"/>
          <w:b/>
          <w:sz w:val="20"/>
          <w:szCs w:val="20"/>
        </w:rPr>
        <w:t>”</w:t>
      </w:r>
      <w:r w:rsidRPr="002D7751">
        <w:rPr>
          <w:rFonts w:ascii="Cambria" w:hAnsi="Cambria" w:cs="Arial"/>
          <w:i/>
          <w:sz w:val="20"/>
          <w:szCs w:val="20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90204F" w:rsidRPr="001A5672" w:rsidRDefault="0090204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90204F" w:rsidRPr="001A5672" w:rsidRDefault="0090204F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0204F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nie podlegam wykluczeniu z postępowania na podstawie art. 24 ust 1 pkt 12-2</w:t>
      </w:r>
      <w:r w:rsidRPr="00872915">
        <w:rPr>
          <w:rFonts w:ascii="Cambria" w:hAnsi="Cambria" w:cs="Arial"/>
          <w:sz w:val="21"/>
          <w:szCs w:val="21"/>
        </w:rPr>
        <w:t>2</w:t>
      </w:r>
      <w:r w:rsidRPr="001A5672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Pr="001A5672">
        <w:rPr>
          <w:rFonts w:ascii="Cambria" w:hAnsi="Cambria" w:cs="Arial"/>
          <w:sz w:val="21"/>
          <w:szCs w:val="21"/>
        </w:rPr>
        <w:t>Pzp</w:t>
      </w:r>
      <w:proofErr w:type="spellEnd"/>
      <w:r w:rsidRPr="001A5672">
        <w:rPr>
          <w:rFonts w:ascii="Cambria" w:hAnsi="Cambria" w:cs="Arial"/>
          <w:sz w:val="21"/>
          <w:szCs w:val="21"/>
        </w:rPr>
        <w:t>.</w:t>
      </w:r>
    </w:p>
    <w:p w:rsidR="0090204F" w:rsidRPr="0035491E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 xml:space="preserve">Oświadczam, że nie podlegam wykluczeniu z postępowania na podstawie art. 24 ust. 5 ustawy </w:t>
      </w:r>
      <w:proofErr w:type="spellStart"/>
      <w:r w:rsidRPr="0035491E">
        <w:rPr>
          <w:rFonts w:ascii="Cambria" w:hAnsi="Cambria" w:cs="Arial"/>
          <w:sz w:val="21"/>
          <w:szCs w:val="21"/>
        </w:rPr>
        <w:t>Pzp</w:t>
      </w:r>
      <w:proofErr w:type="spellEnd"/>
      <w:r w:rsidRPr="0035491E">
        <w:rPr>
          <w:rFonts w:ascii="Cambria" w:hAnsi="Cambria" w:cs="Arial"/>
          <w:sz w:val="16"/>
          <w:szCs w:val="16"/>
        </w:rPr>
        <w:t>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…………….…….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Pr="001A5672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A5672">
        <w:rPr>
          <w:rFonts w:ascii="Cambria" w:hAnsi="Cambria" w:cs="Arial"/>
          <w:sz w:val="21"/>
          <w:szCs w:val="21"/>
        </w:rPr>
        <w:t>Pzp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).</w:t>
      </w:r>
      <w:r w:rsidRPr="001A5672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A5672">
        <w:rPr>
          <w:rFonts w:ascii="Cambria" w:hAnsi="Cambria" w:cs="Arial"/>
          <w:sz w:val="21"/>
          <w:szCs w:val="21"/>
        </w:rPr>
        <w:t>Pzp</w:t>
      </w:r>
      <w:proofErr w:type="spellEnd"/>
      <w:r w:rsidRPr="001A5672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1A5672">
        <w:rPr>
          <w:rFonts w:ascii="Cambria" w:hAnsi="Cambria" w:cs="Arial"/>
          <w:sz w:val="21"/>
          <w:szCs w:val="21"/>
        </w:rPr>
        <w:t>ych</w:t>
      </w:r>
      <w:proofErr w:type="spellEnd"/>
      <w:r w:rsidRPr="001A5672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…………………………………………………………………….………………………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</w:t>
      </w:r>
      <w:r w:rsidRPr="001A5672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EE7725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]</w:t>
      </w: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będący/e podwykonawcą/</w:t>
      </w:r>
      <w:proofErr w:type="spellStart"/>
      <w:r w:rsidRPr="001A5672">
        <w:rPr>
          <w:rFonts w:ascii="Cambria" w:hAnsi="Cambria" w:cs="Arial"/>
          <w:sz w:val="21"/>
          <w:szCs w:val="21"/>
        </w:rPr>
        <w:t>ami</w:t>
      </w:r>
      <w:proofErr w:type="spellEnd"/>
      <w:r w:rsidRPr="001A5672">
        <w:rPr>
          <w:rFonts w:ascii="Cambria" w:hAnsi="Cambria" w:cs="Arial"/>
          <w:sz w:val="21"/>
          <w:szCs w:val="21"/>
        </w:rPr>
        <w:t>:……………………………………………………………………..….……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</w:t>
      </w:r>
      <w:r w:rsidRPr="001A5672">
        <w:rPr>
          <w:rFonts w:ascii="Cambria" w:hAnsi="Cambria" w:cs="Arial"/>
          <w:sz w:val="16"/>
          <w:szCs w:val="16"/>
        </w:rPr>
        <w:t>,</w:t>
      </w:r>
      <w:r w:rsidRPr="001A5672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1A5672">
        <w:rPr>
          <w:rFonts w:ascii="Cambria" w:hAnsi="Cambria" w:cs="Arial"/>
          <w:sz w:val="21"/>
          <w:szCs w:val="21"/>
        </w:rPr>
        <w:br/>
        <w:t>o udzielenie zamówienia.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90204F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A567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90204F" w:rsidRPr="001A5672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4F" w:rsidRDefault="0090204F" w:rsidP="0038231F">
      <w:pPr>
        <w:spacing w:after="0" w:line="240" w:lineRule="auto"/>
      </w:pPr>
      <w:r>
        <w:separator/>
      </w:r>
    </w:p>
  </w:endnote>
  <w:end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04F" w:rsidRPr="0027560C" w:rsidRDefault="0090204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D400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0204F" w:rsidRDefault="00902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4F" w:rsidRDefault="0090204F" w:rsidP="0038231F">
      <w:pPr>
        <w:spacing w:after="0" w:line="240" w:lineRule="auto"/>
      </w:pPr>
      <w:r>
        <w:separator/>
      </w:r>
    </w:p>
  </w:footnote>
  <w:foot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946"/>
      <w:gridCol w:w="120"/>
      <w:gridCol w:w="120"/>
    </w:tblGrid>
    <w:tr w:rsidR="0090204F" w:rsidRPr="00A135FF" w:rsidTr="00974EDA">
      <w:trPr>
        <w:jc w:val="center"/>
      </w:trPr>
      <w:tc>
        <w:tcPr>
          <w:tcW w:w="4869" w:type="pct"/>
          <w:shd w:val="clear" w:color="auto" w:fill="FFFFFF"/>
        </w:tcPr>
        <w:p w:rsidR="0090204F" w:rsidRPr="00A135FF" w:rsidRDefault="00B162DF" w:rsidP="00BB777A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Przykładowe zestawienie znaków w poziomie" style="width:450pt;height:39pt;visibility:visible">
                <v:imagedata r:id="rId1" o:title=""/>
              </v:shape>
            </w:pict>
          </w:r>
        </w:p>
      </w:tc>
      <w:tc>
        <w:tcPr>
          <w:tcW w:w="65" w:type="pct"/>
          <w:shd w:val="clear" w:color="auto" w:fill="FFFFFF"/>
        </w:tcPr>
        <w:p w:rsidR="0090204F" w:rsidRPr="00A135FF" w:rsidRDefault="0090204F" w:rsidP="00BB777A">
          <w:pPr>
            <w:ind w:right="192"/>
            <w:jc w:val="center"/>
            <w:rPr>
              <w:noProof/>
            </w:rPr>
          </w:pPr>
        </w:p>
      </w:tc>
      <w:tc>
        <w:tcPr>
          <w:tcW w:w="65" w:type="pct"/>
          <w:shd w:val="clear" w:color="auto" w:fill="FFFFFF"/>
        </w:tcPr>
        <w:p w:rsidR="0090204F" w:rsidRPr="00A135FF" w:rsidRDefault="0090204F" w:rsidP="00BB777A">
          <w:pPr>
            <w:jc w:val="right"/>
            <w:rPr>
              <w:noProof/>
            </w:rPr>
          </w:pPr>
        </w:p>
      </w:tc>
    </w:tr>
  </w:tbl>
  <w:p w:rsidR="0090204F" w:rsidRPr="00526A05" w:rsidRDefault="00974EDA" w:rsidP="00974EDA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  <w:lang w:eastAsia="pl-PL"/>
      </w:rPr>
    </w:pPr>
    <w:r w:rsidRPr="00526A05">
      <w:rPr>
        <w:rFonts w:ascii="Cambria" w:hAnsi="Cambria" w:cs="Arial"/>
        <w:b/>
        <w:sz w:val="20"/>
        <w:szCs w:val="20"/>
      </w:rPr>
      <w:t>Znak sprawy:</w:t>
    </w:r>
    <w:r w:rsidRPr="00526A05">
      <w:rPr>
        <w:rFonts w:ascii="Cambria" w:hAnsi="Cambria" w:cs="Arial"/>
        <w:b/>
        <w:spacing w:val="-8"/>
        <w:sz w:val="20"/>
        <w:szCs w:val="20"/>
      </w:rPr>
      <w:t xml:space="preserve"> </w:t>
    </w:r>
    <w:r w:rsidR="001D400E">
      <w:rPr>
        <w:rFonts w:ascii="Cambria" w:hAnsi="Cambria"/>
        <w:b/>
        <w:sz w:val="20"/>
        <w:szCs w:val="20"/>
      </w:rPr>
      <w:t>ZP.272.1</w:t>
    </w:r>
    <w:r w:rsidR="00B162DF">
      <w:rPr>
        <w:rFonts w:ascii="Cambria" w:hAnsi="Cambria"/>
        <w:b/>
        <w:sz w:val="20"/>
        <w:szCs w:val="20"/>
      </w:rPr>
      <w:t>5</w:t>
    </w:r>
    <w:r w:rsidRPr="00526A05">
      <w:rPr>
        <w:rFonts w:ascii="Cambria" w:hAnsi="Cambria"/>
        <w:b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08C5"/>
    <w:rsid w:val="000301E1"/>
    <w:rsid w:val="0003504A"/>
    <w:rsid w:val="000613EB"/>
    <w:rsid w:val="0007587C"/>
    <w:rsid w:val="000809B6"/>
    <w:rsid w:val="000817F4"/>
    <w:rsid w:val="00095CA7"/>
    <w:rsid w:val="000A670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356A3"/>
    <w:rsid w:val="001448FB"/>
    <w:rsid w:val="00164C0F"/>
    <w:rsid w:val="001670F2"/>
    <w:rsid w:val="001807BF"/>
    <w:rsid w:val="00190D6E"/>
    <w:rsid w:val="00193E01"/>
    <w:rsid w:val="001957C5"/>
    <w:rsid w:val="001A5672"/>
    <w:rsid w:val="001C6945"/>
    <w:rsid w:val="001D3A19"/>
    <w:rsid w:val="001D400E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16A"/>
    <w:rsid w:val="002C42F8"/>
    <w:rsid w:val="002C4948"/>
    <w:rsid w:val="002C7042"/>
    <w:rsid w:val="002D7751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26A05"/>
    <w:rsid w:val="0053130C"/>
    <w:rsid w:val="005319CA"/>
    <w:rsid w:val="00556CB9"/>
    <w:rsid w:val="005641F0"/>
    <w:rsid w:val="00573973"/>
    <w:rsid w:val="005955D1"/>
    <w:rsid w:val="005A45F2"/>
    <w:rsid w:val="005A4844"/>
    <w:rsid w:val="005A73FB"/>
    <w:rsid w:val="005D163D"/>
    <w:rsid w:val="005D57CD"/>
    <w:rsid w:val="005D7D20"/>
    <w:rsid w:val="005E176A"/>
    <w:rsid w:val="00607221"/>
    <w:rsid w:val="006240D9"/>
    <w:rsid w:val="006440B0"/>
    <w:rsid w:val="00644DFA"/>
    <w:rsid w:val="0064500B"/>
    <w:rsid w:val="00677C66"/>
    <w:rsid w:val="00687919"/>
    <w:rsid w:val="00692DF3"/>
    <w:rsid w:val="006A52B6"/>
    <w:rsid w:val="006E16A6"/>
    <w:rsid w:val="006F370C"/>
    <w:rsid w:val="006F3D32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7E7E16"/>
    <w:rsid w:val="007F365B"/>
    <w:rsid w:val="007F7ED0"/>
    <w:rsid w:val="00804F07"/>
    <w:rsid w:val="00806991"/>
    <w:rsid w:val="00830AB1"/>
    <w:rsid w:val="00853464"/>
    <w:rsid w:val="008560CF"/>
    <w:rsid w:val="00867F67"/>
    <w:rsid w:val="00872915"/>
    <w:rsid w:val="00874044"/>
    <w:rsid w:val="00875011"/>
    <w:rsid w:val="00892E48"/>
    <w:rsid w:val="008A5BE7"/>
    <w:rsid w:val="008C3FEF"/>
    <w:rsid w:val="008C6DF8"/>
    <w:rsid w:val="008D0487"/>
    <w:rsid w:val="008E3274"/>
    <w:rsid w:val="008F3818"/>
    <w:rsid w:val="00901B64"/>
    <w:rsid w:val="0090204F"/>
    <w:rsid w:val="009129F3"/>
    <w:rsid w:val="00920F98"/>
    <w:rsid w:val="00921012"/>
    <w:rsid w:val="009301A2"/>
    <w:rsid w:val="009375EB"/>
    <w:rsid w:val="009469C7"/>
    <w:rsid w:val="00956C26"/>
    <w:rsid w:val="00974EDA"/>
    <w:rsid w:val="00975C49"/>
    <w:rsid w:val="009A397D"/>
    <w:rsid w:val="009C0C6C"/>
    <w:rsid w:val="009C6DDE"/>
    <w:rsid w:val="009D314C"/>
    <w:rsid w:val="00A058AD"/>
    <w:rsid w:val="00A0658E"/>
    <w:rsid w:val="00A135F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06A"/>
    <w:rsid w:val="00AD262E"/>
    <w:rsid w:val="00AD609F"/>
    <w:rsid w:val="00AE6FF2"/>
    <w:rsid w:val="00AF33BF"/>
    <w:rsid w:val="00AF3F1E"/>
    <w:rsid w:val="00AF69CC"/>
    <w:rsid w:val="00B01B85"/>
    <w:rsid w:val="00B01CA4"/>
    <w:rsid w:val="00B119F4"/>
    <w:rsid w:val="00B15219"/>
    <w:rsid w:val="00B154B4"/>
    <w:rsid w:val="00B162DF"/>
    <w:rsid w:val="00B22BBE"/>
    <w:rsid w:val="00B35FDB"/>
    <w:rsid w:val="00B37134"/>
    <w:rsid w:val="00B40FC8"/>
    <w:rsid w:val="00BB777A"/>
    <w:rsid w:val="00BD06C3"/>
    <w:rsid w:val="00BF1F3F"/>
    <w:rsid w:val="00C00C2E"/>
    <w:rsid w:val="00C06F65"/>
    <w:rsid w:val="00C22538"/>
    <w:rsid w:val="00C22D36"/>
    <w:rsid w:val="00C4103F"/>
    <w:rsid w:val="00C456FB"/>
    <w:rsid w:val="00C47BEA"/>
    <w:rsid w:val="00C528CB"/>
    <w:rsid w:val="00C57DEB"/>
    <w:rsid w:val="00C75633"/>
    <w:rsid w:val="00CA5F28"/>
    <w:rsid w:val="00CC6896"/>
    <w:rsid w:val="00CE6400"/>
    <w:rsid w:val="00CF4A74"/>
    <w:rsid w:val="00D110DF"/>
    <w:rsid w:val="00D13B03"/>
    <w:rsid w:val="00D34D9A"/>
    <w:rsid w:val="00D409DE"/>
    <w:rsid w:val="00D42C9B"/>
    <w:rsid w:val="00D46AA0"/>
    <w:rsid w:val="00D47D38"/>
    <w:rsid w:val="00D7532C"/>
    <w:rsid w:val="00D96A11"/>
    <w:rsid w:val="00DC11DA"/>
    <w:rsid w:val="00DC3F44"/>
    <w:rsid w:val="00DD146A"/>
    <w:rsid w:val="00DD2746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0061"/>
    <w:rsid w:val="00E55512"/>
    <w:rsid w:val="00E658FC"/>
    <w:rsid w:val="00E72428"/>
    <w:rsid w:val="00E86A2B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06557"/>
    <w:rsid w:val="00F12913"/>
    <w:rsid w:val="00F2074D"/>
    <w:rsid w:val="00F33AC3"/>
    <w:rsid w:val="00F365F2"/>
    <w:rsid w:val="00F54680"/>
    <w:rsid w:val="00F55C86"/>
    <w:rsid w:val="00FB7965"/>
    <w:rsid w:val="00FC0667"/>
    <w:rsid w:val="00FE06C3"/>
    <w:rsid w:val="00FE7798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5832B9D8"/>
  <w15:docId w15:val="{17DB2A14-FEF6-47FE-B788-A9A3713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BE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7F7ED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6F370C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6F370C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TM</cp:lastModifiedBy>
  <cp:revision>13</cp:revision>
  <cp:lastPrinted>2016-07-26T08:32:00Z</cp:lastPrinted>
  <dcterms:created xsi:type="dcterms:W3CDTF">2019-04-25T07:18:00Z</dcterms:created>
  <dcterms:modified xsi:type="dcterms:W3CDTF">2019-08-05T11:00:00Z</dcterms:modified>
</cp:coreProperties>
</file>